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2B64" w14:textId="77777777" w:rsidR="00D238BB" w:rsidRPr="003D5427" w:rsidRDefault="00D238BB" w:rsidP="00D238BB">
      <w:pPr>
        <w:rPr>
          <w:rFonts w:asciiTheme="minorBidi" w:hAnsiTheme="minorBidi"/>
          <w:sz w:val="24"/>
          <w:szCs w:val="24"/>
          <w:rtl/>
        </w:rPr>
      </w:pPr>
    </w:p>
    <w:p w14:paraId="1FDE7325" w14:textId="679E9FBF" w:rsidR="00152AE3" w:rsidRPr="003D5427" w:rsidRDefault="00D238BB" w:rsidP="00D238BB">
      <w:pPr>
        <w:rPr>
          <w:rFonts w:asciiTheme="minorBidi" w:hAnsiTheme="minorBidi"/>
          <w:sz w:val="24"/>
          <w:szCs w:val="24"/>
          <w:rtl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תיק עיזבונות </w:t>
      </w:r>
      <w:r w:rsidR="0051592B">
        <w:rPr>
          <w:rFonts w:asciiTheme="minorBidi" w:hAnsiTheme="minorBidi" w:hint="cs"/>
          <w:sz w:val="24"/>
          <w:szCs w:val="24"/>
          <w:rtl/>
        </w:rPr>
        <w:t>___________</w:t>
      </w:r>
    </w:p>
    <w:p w14:paraId="33F427C9" w14:textId="34C447AF" w:rsidR="00D238BB" w:rsidRPr="003D5427" w:rsidRDefault="00D238BB" w:rsidP="00D238BB">
      <w:pPr>
        <w:rPr>
          <w:rFonts w:asciiTheme="minorBidi" w:hAnsiTheme="minorBidi"/>
          <w:sz w:val="24"/>
          <w:szCs w:val="24"/>
          <w:rtl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בעניין עזבון המנוח </w:t>
      </w:r>
      <w:r w:rsidR="0051592B">
        <w:rPr>
          <w:rFonts w:asciiTheme="minorBidi" w:hAnsiTheme="minorBidi" w:hint="cs"/>
          <w:sz w:val="24"/>
          <w:szCs w:val="24"/>
          <w:rtl/>
        </w:rPr>
        <w:t>________________</w:t>
      </w:r>
    </w:p>
    <w:p w14:paraId="38A71F97" w14:textId="77777777" w:rsidR="00D238BB" w:rsidRPr="003D5427" w:rsidRDefault="00D238BB" w:rsidP="00D238BB">
      <w:pPr>
        <w:pStyle w:val="1"/>
        <w:jc w:val="center"/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</w:pPr>
      <w:r w:rsidRPr="003D5427"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  <w:t>תצהיר בדבר הסתלקות עזבון</w:t>
      </w:r>
    </w:p>
    <w:p w14:paraId="7E73A7F6" w14:textId="77777777" w:rsidR="00D238BB" w:rsidRPr="003D5427" w:rsidRDefault="00D238BB" w:rsidP="00D238BB">
      <w:pPr>
        <w:rPr>
          <w:rFonts w:asciiTheme="minorBidi" w:hAnsiTheme="minorBidi"/>
          <w:sz w:val="24"/>
          <w:szCs w:val="24"/>
          <w:rtl/>
        </w:rPr>
      </w:pPr>
    </w:p>
    <w:p w14:paraId="35FF8CD7" w14:textId="2E913DD3" w:rsidR="00D238BB" w:rsidRPr="003D5427" w:rsidRDefault="00D238BB" w:rsidP="002635D0">
      <w:pPr>
        <w:rPr>
          <w:rFonts w:asciiTheme="minorBidi" w:hAnsiTheme="minorBidi"/>
          <w:sz w:val="24"/>
          <w:szCs w:val="24"/>
          <w:rtl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אני הח"מ </w:t>
      </w:r>
      <w:r w:rsidR="0051592B">
        <w:rPr>
          <w:rFonts w:asciiTheme="minorBidi" w:hAnsiTheme="minorBidi"/>
          <w:sz w:val="24"/>
          <w:szCs w:val="24"/>
        </w:rPr>
        <w:t>_______________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ת.ז </w:t>
      </w:r>
      <w:r w:rsidR="0051592B">
        <w:rPr>
          <w:rFonts w:asciiTheme="minorBidi" w:hAnsiTheme="minorBidi" w:hint="cs"/>
          <w:sz w:val="24"/>
          <w:szCs w:val="24"/>
          <w:rtl/>
        </w:rPr>
        <w:t>_____________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 לאחר שהוזהרתי כי עליי לומר את האמת וכי אהיה</w:t>
      </w:r>
      <w:r w:rsidR="00690FE4" w:rsidRPr="003D5427">
        <w:rPr>
          <w:rFonts w:asciiTheme="minorBidi" w:hAnsiTheme="minorBidi"/>
          <w:sz w:val="24"/>
          <w:szCs w:val="24"/>
          <w:rtl/>
        </w:rPr>
        <w:t xml:space="preserve"> צפוי</w:t>
      </w:r>
      <w:r w:rsidR="002635D0" w:rsidRPr="003D5427">
        <w:rPr>
          <w:rFonts w:asciiTheme="minorBidi" w:hAnsiTheme="minorBidi"/>
          <w:sz w:val="24"/>
          <w:szCs w:val="24"/>
          <w:rtl/>
        </w:rPr>
        <w:t xml:space="preserve"> לעונשים הקבועים בחוק אם לא אעשה כן, מצהיר בזה בכתב כי כל העובדות שלהלן הינן אמת:</w:t>
      </w:r>
    </w:p>
    <w:p w14:paraId="27CAF357" w14:textId="36B0C7CC" w:rsidR="002635D0" w:rsidRPr="003D5427" w:rsidRDefault="002635D0" w:rsidP="003E3DD0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אני מגיש בזאת לרשם הנכבד כתב הסתלקות מעיזבון המנוח </w:t>
      </w:r>
      <w:r w:rsidR="0051592B">
        <w:rPr>
          <w:rFonts w:asciiTheme="minorBidi" w:hAnsiTheme="minorBidi" w:hint="cs"/>
          <w:sz w:val="24"/>
          <w:szCs w:val="24"/>
          <w:rtl/>
        </w:rPr>
        <w:t>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, ת.ז </w:t>
      </w:r>
      <w:r w:rsidR="0051592B">
        <w:rPr>
          <w:rFonts w:asciiTheme="minorBidi" w:hAnsiTheme="minorBidi" w:hint="cs"/>
          <w:sz w:val="24"/>
          <w:szCs w:val="24"/>
          <w:rtl/>
        </w:rPr>
        <w:t>___________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, אשר כתובתו האחרונה הייתה: רח' </w:t>
      </w:r>
      <w:r w:rsidR="0051592B">
        <w:rPr>
          <w:rFonts w:asciiTheme="minorBidi" w:hAnsiTheme="minorBidi" w:hint="cs"/>
          <w:sz w:val="24"/>
          <w:szCs w:val="24"/>
          <w:rtl/>
        </w:rPr>
        <w:t>_______________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 (להלן: "המנוח") וזאת בהתאם לאמור בסעיף 6 לחוק הירושה, תשכ"ח – 1965 ולתקנה 16 לתקנות הירושה תשנ"ח – 19</w:t>
      </w:r>
      <w:r w:rsidR="003E3DD0">
        <w:rPr>
          <w:rFonts w:asciiTheme="minorBidi" w:hAnsiTheme="minorBidi" w:hint="cs"/>
          <w:sz w:val="24"/>
          <w:szCs w:val="24"/>
          <w:rtl/>
        </w:rPr>
        <w:t>9</w:t>
      </w:r>
      <w:r w:rsidRPr="003D5427">
        <w:rPr>
          <w:rFonts w:asciiTheme="minorBidi" w:hAnsiTheme="minorBidi"/>
          <w:sz w:val="24"/>
          <w:szCs w:val="24"/>
          <w:rtl/>
        </w:rPr>
        <w:t>8.</w:t>
      </w:r>
    </w:p>
    <w:p w14:paraId="2FE62547" w14:textId="2BBE4733" w:rsidR="002635D0" w:rsidRPr="003D5427" w:rsidRDefault="002635D0" w:rsidP="00451E9A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>שעור הסתלקותי מהעיזבון הוא</w:t>
      </w:r>
      <w:r w:rsidR="0051592B">
        <w:rPr>
          <w:rFonts w:asciiTheme="minorBidi" w:hAnsiTheme="minorBidi" w:hint="cs"/>
          <w:sz w:val="24"/>
          <w:szCs w:val="24"/>
          <w:rtl/>
        </w:rPr>
        <w:t>__________</w:t>
      </w:r>
      <w:r w:rsidRPr="003D5427">
        <w:rPr>
          <w:rFonts w:asciiTheme="minorBidi" w:hAnsiTheme="minorBidi"/>
          <w:sz w:val="24"/>
          <w:szCs w:val="24"/>
          <w:rtl/>
        </w:rPr>
        <w:t>.</w:t>
      </w:r>
    </w:p>
    <w:p w14:paraId="2B30D203" w14:textId="38A0FF94" w:rsidR="002635D0" w:rsidRPr="003D5427" w:rsidRDefault="002635D0" w:rsidP="00236B99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הסתלקותי מהעיזבון היא לטובת </w:t>
      </w:r>
      <w:r w:rsidR="0051592B">
        <w:rPr>
          <w:rFonts w:asciiTheme="minorBidi" w:hAnsiTheme="minorBidi" w:hint="cs"/>
          <w:sz w:val="24"/>
          <w:szCs w:val="24"/>
          <w:rtl/>
        </w:rPr>
        <w:t>___________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, ת.ז </w:t>
      </w:r>
      <w:r w:rsidR="0051592B">
        <w:rPr>
          <w:rFonts w:asciiTheme="minorBidi" w:hAnsiTheme="minorBidi" w:hint="cs"/>
          <w:sz w:val="24"/>
          <w:szCs w:val="24"/>
          <w:rtl/>
        </w:rPr>
        <w:t>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 שהוא/היא: </w:t>
      </w:r>
      <w:r w:rsidR="00236B99">
        <w:rPr>
          <w:rFonts w:asciiTheme="minorBidi" w:hAnsiTheme="minorBidi" w:hint="cs"/>
          <w:sz w:val="24"/>
          <w:szCs w:val="24"/>
          <w:rtl/>
        </w:rPr>
        <w:t>_______</w:t>
      </w:r>
      <w:r w:rsidRPr="003D5427">
        <w:rPr>
          <w:rFonts w:asciiTheme="minorBidi" w:hAnsiTheme="minorBidi"/>
          <w:sz w:val="24"/>
          <w:szCs w:val="24"/>
          <w:rtl/>
        </w:rPr>
        <w:t xml:space="preserve"> של המנוח.</w:t>
      </w:r>
    </w:p>
    <w:p w14:paraId="0AF57FEE" w14:textId="77777777" w:rsidR="002635D0" w:rsidRPr="003D5427" w:rsidRDefault="002635D0" w:rsidP="00451E9A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>הסתלקותי זו הינה סופית מוחלטת מלאה ובלתי חוזרת.</w:t>
      </w:r>
    </w:p>
    <w:p w14:paraId="073981D7" w14:textId="77777777" w:rsidR="002635D0" w:rsidRPr="003D5427" w:rsidRDefault="002635D0" w:rsidP="00451E9A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>אני מצהיר כי זה שמי להלן חתימתי ותוכן תצהירי אמת.</w:t>
      </w:r>
    </w:p>
    <w:p w14:paraId="4436C74F" w14:textId="77777777" w:rsidR="002635D0" w:rsidRPr="003D5427" w:rsidRDefault="002635D0" w:rsidP="003D5427">
      <w:pPr>
        <w:ind w:left="5760"/>
        <w:rPr>
          <w:rFonts w:asciiTheme="minorBidi" w:hAnsiTheme="minorBidi"/>
          <w:b/>
          <w:bCs/>
          <w:sz w:val="24"/>
          <w:szCs w:val="24"/>
          <w:rtl/>
        </w:rPr>
      </w:pPr>
      <w:r w:rsidRPr="003D542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015D8" wp14:editId="2AA2E97E">
                <wp:simplePos x="0" y="0"/>
                <wp:positionH relativeFrom="column">
                  <wp:posOffset>464820</wp:posOffset>
                </wp:positionH>
                <wp:positionV relativeFrom="paragraph">
                  <wp:posOffset>129540</wp:posOffset>
                </wp:positionV>
                <wp:extent cx="1333743" cy="0"/>
                <wp:effectExtent l="0" t="0" r="19050" b="19050"/>
                <wp:wrapNone/>
                <wp:docPr id="4" name="מחבר ישר 4" descr="קו עליון" title="קו עליו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74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0C69F" id="מחבר ישר 4" o:spid="_x0000_s1026" alt="כותרת: קו עליון - תיאור: קו עליון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10.2pt" to="14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" strokecolor="black [3040]"/>
            </w:pict>
          </mc:Fallback>
        </mc:AlternateContent>
      </w:r>
      <w:r w:rsidR="003D5427">
        <w:rPr>
          <w:rFonts w:asciiTheme="minorBidi" w:hAnsiTheme="minorBidi"/>
          <w:b/>
          <w:bCs/>
          <w:sz w:val="24"/>
          <w:szCs w:val="24"/>
          <w:rtl/>
        </w:rPr>
        <w:br/>
      </w:r>
      <w:r w:rsidRPr="003D5427">
        <w:rPr>
          <w:rFonts w:asciiTheme="minorBidi" w:hAnsiTheme="minorBidi"/>
          <w:b/>
          <w:bCs/>
          <w:sz w:val="24"/>
          <w:szCs w:val="24"/>
          <w:rtl/>
        </w:rPr>
        <w:t xml:space="preserve">חתימת המצהיר </w:t>
      </w:r>
    </w:p>
    <w:p w14:paraId="146C02B9" w14:textId="77777777" w:rsidR="00690FE4" w:rsidRPr="003D5427" w:rsidRDefault="00690FE4" w:rsidP="00690FE4">
      <w:pPr>
        <w:pStyle w:val="1"/>
        <w:jc w:val="center"/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</w:pPr>
      <w:r w:rsidRPr="003D5427"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  <w:t>אישור</w:t>
      </w:r>
    </w:p>
    <w:p w14:paraId="0EB13B11" w14:textId="4CB85EF1" w:rsidR="00690FE4" w:rsidRPr="003D5427" w:rsidRDefault="00690FE4" w:rsidP="00451E9A">
      <w:pPr>
        <w:pStyle w:val="a9"/>
        <w:spacing w:line="360" w:lineRule="auto"/>
        <w:ind w:left="0"/>
        <w:rPr>
          <w:rFonts w:asciiTheme="minorBidi" w:hAnsiTheme="minorBidi"/>
          <w:sz w:val="24"/>
          <w:szCs w:val="24"/>
          <w:rtl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אני הח"מ </w:t>
      </w:r>
      <w:r w:rsidR="0051592B">
        <w:rPr>
          <w:rFonts w:asciiTheme="minorBidi" w:hAnsiTheme="minorBidi" w:hint="cs"/>
          <w:sz w:val="24"/>
          <w:szCs w:val="24"/>
          <w:rtl/>
        </w:rPr>
        <w:t>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מאשר, כי ביום </w:t>
      </w:r>
      <w:r w:rsidR="0051592B">
        <w:rPr>
          <w:rFonts w:asciiTheme="minorBidi" w:hAnsiTheme="minorBidi" w:hint="cs"/>
          <w:sz w:val="24"/>
          <w:szCs w:val="24"/>
          <w:rtl/>
        </w:rPr>
        <w:t>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 הופיע בפני מר </w:t>
      </w:r>
      <w:r w:rsidR="0051592B">
        <w:rPr>
          <w:rFonts w:asciiTheme="minorBidi" w:hAnsiTheme="minorBidi" w:hint="cs"/>
          <w:sz w:val="24"/>
          <w:szCs w:val="24"/>
          <w:rtl/>
        </w:rPr>
        <w:t>_____________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 שזיהה עצמו ע"י תעודת זיהוי מס' </w:t>
      </w:r>
      <w:r w:rsidR="0051592B">
        <w:rPr>
          <w:rFonts w:asciiTheme="minorBidi" w:hAnsiTheme="minorBidi" w:hint="cs"/>
          <w:sz w:val="24"/>
          <w:szCs w:val="24"/>
          <w:rtl/>
        </w:rPr>
        <w:t>__________</w:t>
      </w:r>
      <w:r w:rsidRPr="003D5427">
        <w:rPr>
          <w:rFonts w:asciiTheme="minorBidi" w:hAnsiTheme="minorBidi"/>
          <w:sz w:val="24"/>
          <w:szCs w:val="24"/>
          <w:rtl/>
        </w:rPr>
        <w:t xml:space="preserve"> / המוכר לי באופן אישי ולאחר שהזהרתיו כי עליו להצהיר את האמת וכי יהיה צפוי לעונשים הקבועים בחוק אם לא ישה כן אישר את נכונות הצהרתו וחתם עליה בפני.</w:t>
      </w:r>
    </w:p>
    <w:p w14:paraId="4033B612" w14:textId="77777777" w:rsidR="00690FE4" w:rsidRPr="003D5427" w:rsidRDefault="00690FE4" w:rsidP="00690FE4">
      <w:pPr>
        <w:pStyle w:val="a9"/>
        <w:ind w:left="0"/>
        <w:rPr>
          <w:rFonts w:asciiTheme="minorBidi" w:hAnsiTheme="minorBidi"/>
          <w:sz w:val="24"/>
          <w:szCs w:val="24"/>
          <w:rtl/>
        </w:rPr>
      </w:pPr>
    </w:p>
    <w:p w14:paraId="1D2DEC2C" w14:textId="48AE718E" w:rsidR="00690FE4" w:rsidRPr="003D5427" w:rsidRDefault="00690FE4" w:rsidP="003D5427">
      <w:pPr>
        <w:spacing w:after="0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46170" wp14:editId="427AD749">
                <wp:simplePos x="0" y="0"/>
                <wp:positionH relativeFrom="column">
                  <wp:posOffset>179093</wp:posOffset>
                </wp:positionH>
                <wp:positionV relativeFrom="paragraph">
                  <wp:posOffset>139522</wp:posOffset>
                </wp:positionV>
                <wp:extent cx="1333743" cy="0"/>
                <wp:effectExtent l="0" t="0" r="19050" b="19050"/>
                <wp:wrapNone/>
                <wp:docPr id="5" name="מחבר ישר 5" descr="קו עליון" title="קו עליו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74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60E78" id="מחבר ישר 5" o:spid="_x0000_s1026" alt="כותרת: קו עליון - תיאור: קו עליון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1pt" to="119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" strokecolor="black [3040]"/>
            </w:pict>
          </mc:Fallback>
        </mc:AlternateContent>
      </w:r>
    </w:p>
    <w:p w14:paraId="365E5F92" w14:textId="581F25EE" w:rsidR="00690FE4" w:rsidRPr="003D5427" w:rsidRDefault="003D5427" w:rsidP="0051592B">
      <w:pPr>
        <w:pStyle w:val="a9"/>
        <w:ind w:left="5040"/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חתימה וחותמת של עורך הדין</w:t>
      </w:r>
    </w:p>
    <w:p w14:paraId="5D852959" w14:textId="77777777" w:rsidR="00690FE4" w:rsidRPr="003D5427" w:rsidRDefault="00690FE4" w:rsidP="00690FE4">
      <w:pPr>
        <w:pStyle w:val="a9"/>
        <w:ind w:left="0"/>
        <w:rPr>
          <w:rFonts w:asciiTheme="minorBidi" w:hAnsiTheme="minorBidi"/>
          <w:sz w:val="24"/>
          <w:szCs w:val="24"/>
          <w:rtl/>
        </w:rPr>
      </w:pPr>
    </w:p>
    <w:sectPr w:rsidR="00690FE4" w:rsidRPr="003D5427" w:rsidSect="003D5427">
      <w:headerReference w:type="default" r:id="rId8"/>
      <w:pgSz w:w="11906" w:h="16838"/>
      <w:pgMar w:top="1440" w:right="1800" w:bottom="1440" w:left="1800" w:header="17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B32B" w14:textId="77777777" w:rsidR="00043EE4" w:rsidRDefault="00043EE4" w:rsidP="00D238BB">
      <w:pPr>
        <w:spacing w:after="0" w:line="240" w:lineRule="auto"/>
      </w:pPr>
      <w:r>
        <w:separator/>
      </w:r>
    </w:p>
  </w:endnote>
  <w:endnote w:type="continuationSeparator" w:id="0">
    <w:p w14:paraId="6163B64E" w14:textId="77777777" w:rsidR="00043EE4" w:rsidRDefault="00043EE4" w:rsidP="00D2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DDF0" w14:textId="77777777" w:rsidR="00043EE4" w:rsidRDefault="00043EE4" w:rsidP="00D238BB">
      <w:pPr>
        <w:spacing w:after="0" w:line="240" w:lineRule="auto"/>
      </w:pPr>
      <w:r>
        <w:separator/>
      </w:r>
    </w:p>
  </w:footnote>
  <w:footnote w:type="continuationSeparator" w:id="0">
    <w:p w14:paraId="46AF9B02" w14:textId="77777777" w:rsidR="00043EE4" w:rsidRDefault="00043EE4" w:rsidP="00D2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8573" w14:textId="77777777" w:rsidR="003D5427" w:rsidRDefault="00D238BB" w:rsidP="003D5427">
    <w:pPr>
      <w:pStyle w:val="a3"/>
      <w:ind w:left="3600"/>
      <w:rPr>
        <w:rFonts w:ascii="Times New Roman" w:hAnsi="Times New Roman" w:cs="Times New Roman"/>
        <w:rtl/>
      </w:rPr>
    </w:pPr>
    <w:r>
      <w:br/>
    </w:r>
    <w:r>
      <w:br/>
    </w:r>
    <w:r w:rsidRPr="00D238B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430CACC" wp14:editId="2EE0B346">
          <wp:extent cx="561975" cy="682625"/>
          <wp:effectExtent l="0" t="0" r="9525" b="3175"/>
          <wp:docPr id="2" name="תמונה 2" descr="תיאור: 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תיאור: סמל מדינת ישרא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238BB">
      <w:rPr>
        <w:rFonts w:ascii="Times New Roman" w:hAnsi="Times New Roman" w:cs="Times New Roman"/>
      </w:rPr>
      <w:t xml:space="preserve"> </w:t>
    </w:r>
  </w:p>
  <w:p w14:paraId="6F5D8C74" w14:textId="77777777" w:rsidR="00D238BB" w:rsidRPr="00D238BB" w:rsidRDefault="00D238BB" w:rsidP="003D5427">
    <w:pPr>
      <w:pStyle w:val="a3"/>
      <w:tabs>
        <w:tab w:val="clear" w:pos="4153"/>
        <w:tab w:val="center" w:pos="3628"/>
      </w:tabs>
      <w:ind w:left="-199"/>
      <w:jc w:val="center"/>
      <w:rPr>
        <w:rFonts w:ascii="Times New Roman" w:hAnsi="Times New Roman" w:cs="Times New Roman"/>
        <w:rtl/>
      </w:rPr>
    </w:pPr>
    <w:r w:rsidRPr="00D238BB">
      <w:rPr>
        <w:rFonts w:ascii="Times New Roman" w:hAnsi="Times New Roman" w:cs="Times New Roman"/>
        <w:rtl/>
      </w:rPr>
      <w:t>משרד המשפטים</w:t>
    </w:r>
  </w:p>
  <w:p w14:paraId="72E22BC2" w14:textId="77777777" w:rsidR="00D238BB" w:rsidRPr="00D238BB" w:rsidRDefault="00D238BB" w:rsidP="003D5427">
    <w:pPr>
      <w:pStyle w:val="a3"/>
      <w:tabs>
        <w:tab w:val="clear" w:pos="4153"/>
        <w:tab w:val="center" w:pos="3628"/>
      </w:tabs>
      <w:ind w:left="-199"/>
      <w:jc w:val="center"/>
      <w:rPr>
        <w:rFonts w:ascii="Times New Roman" w:hAnsi="Times New Roman" w:cs="Times New Roman"/>
        <w:rtl/>
      </w:rPr>
    </w:pPr>
    <w:r w:rsidRPr="00D238BB">
      <w:rPr>
        <w:rFonts w:ascii="Times New Roman" w:hAnsi="Times New Roman" w:cs="Times New Roman"/>
        <w:rtl/>
      </w:rPr>
      <w:t xml:space="preserve">הרשם לענייני ירושה </w:t>
    </w:r>
    <w:r w:rsidRPr="00D238BB">
      <w:rPr>
        <w:rFonts w:ascii="Times New Roman" w:hAnsi="Times New Roman" w:cs="Times New Roman"/>
        <w:rtl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946"/>
    <w:multiLevelType w:val="hybridMultilevel"/>
    <w:tmpl w:val="F82685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BB"/>
    <w:rsid w:val="00043EE4"/>
    <w:rsid w:val="000E3AE8"/>
    <w:rsid w:val="00152AE3"/>
    <w:rsid w:val="00236B99"/>
    <w:rsid w:val="00246589"/>
    <w:rsid w:val="002635D0"/>
    <w:rsid w:val="00367DC8"/>
    <w:rsid w:val="003D5427"/>
    <w:rsid w:val="003E3DD0"/>
    <w:rsid w:val="00451E9A"/>
    <w:rsid w:val="0051592B"/>
    <w:rsid w:val="00690FE4"/>
    <w:rsid w:val="00B82E56"/>
    <w:rsid w:val="00D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C46698"/>
  <w15:docId w15:val="{F2546ACF-0764-4763-811C-828EC28E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23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3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23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238BB"/>
  </w:style>
  <w:style w:type="paragraph" w:styleId="a5">
    <w:name w:val="footer"/>
    <w:basedOn w:val="a"/>
    <w:link w:val="a6"/>
    <w:uiPriority w:val="99"/>
    <w:unhideWhenUsed/>
    <w:rsid w:val="00D23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238BB"/>
  </w:style>
  <w:style w:type="paragraph" w:styleId="a7">
    <w:name w:val="Balloon Text"/>
    <w:basedOn w:val="a"/>
    <w:link w:val="a8"/>
    <w:uiPriority w:val="99"/>
    <w:semiHidden/>
    <w:unhideWhenUsed/>
    <w:rsid w:val="00D2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238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35D0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2635D0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סיום תו"/>
    <w:basedOn w:val="a0"/>
    <w:link w:val="aa"/>
    <w:uiPriority w:val="99"/>
    <w:semiHidden/>
    <w:rsid w:val="002635D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635D0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635D0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שוליים תו"/>
    <w:basedOn w:val="a0"/>
    <w:link w:val="ad"/>
    <w:uiPriority w:val="99"/>
    <w:semiHidden/>
    <w:rsid w:val="002635D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63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331F-4EE5-4004-9C9D-5E5C3306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בדבר הסתלקות עזבון</dc:title>
  <dc:creator>Noy Hod</dc:creator>
  <cp:lastModifiedBy>Tsipi Solomon</cp:lastModifiedBy>
  <cp:revision>3</cp:revision>
  <cp:lastPrinted>2019-06-06T11:26:00Z</cp:lastPrinted>
  <dcterms:created xsi:type="dcterms:W3CDTF">2024-10-30T08:34:00Z</dcterms:created>
  <dcterms:modified xsi:type="dcterms:W3CDTF">2024-10-30T08:44:00Z</dcterms:modified>
  <cp:category>Clean Validation report was produced on: 13/02/2023 11:30:49</cp:category>
</cp:coreProperties>
</file>